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BA2" w:rsidRPr="00CB2BA2" w:rsidRDefault="00CB2BA2" w:rsidP="00CB2BA2">
      <w:pPr>
        <w:pStyle w:val="a3"/>
        <w:spacing w:after="0"/>
        <w:ind w:right="432"/>
        <w:jc w:val="center"/>
        <w:rPr>
          <w:b/>
          <w:sz w:val="28"/>
          <w:szCs w:val="28"/>
          <w:lang w:val="kk-KZ"/>
        </w:rPr>
      </w:pPr>
      <w:r w:rsidRPr="00CB2BA2">
        <w:rPr>
          <w:b/>
          <w:sz w:val="28"/>
          <w:szCs w:val="28"/>
          <w:lang w:val="kk-KZ"/>
        </w:rPr>
        <w:t>Қазақ тілі.     9 сынып.</w:t>
      </w:r>
    </w:p>
    <w:p w:rsidR="00CB2BA2" w:rsidRPr="00CB2BA2" w:rsidRDefault="00CB2BA2" w:rsidP="00CB2BA2">
      <w:pPr>
        <w:pStyle w:val="a3"/>
        <w:spacing w:after="0"/>
        <w:ind w:left="170" w:right="432" w:hanging="890"/>
        <w:rPr>
          <w:b/>
          <w:sz w:val="28"/>
          <w:szCs w:val="28"/>
          <w:lang w:val="kk-KZ"/>
        </w:rPr>
      </w:pPr>
      <w:r w:rsidRPr="00CB2BA2">
        <w:rPr>
          <w:b/>
          <w:sz w:val="28"/>
          <w:szCs w:val="28"/>
          <w:lang w:val="kk-KZ"/>
        </w:rPr>
        <w:t>Сабақтың тақырыбы:</w:t>
      </w:r>
      <w:r w:rsidRPr="00CB2BA2">
        <w:rPr>
          <w:b/>
          <w:i/>
          <w:sz w:val="28"/>
          <w:szCs w:val="28"/>
          <w:lang w:val="kk-KZ"/>
        </w:rPr>
        <w:t xml:space="preserve"> </w:t>
      </w:r>
      <w:r w:rsidRPr="00CB2BA2">
        <w:rPr>
          <w:sz w:val="28"/>
          <w:szCs w:val="28"/>
          <w:lang w:val="kk-KZ"/>
        </w:rPr>
        <w:t>Мазмұндама «Әкенің еркелігі»</w:t>
      </w:r>
    </w:p>
    <w:p w:rsidR="00CB2BA2" w:rsidRPr="00CB2BA2" w:rsidRDefault="00CB2BA2" w:rsidP="00CB2BA2">
      <w:pPr>
        <w:ind w:left="170" w:right="432" w:hanging="890"/>
        <w:rPr>
          <w:sz w:val="28"/>
          <w:szCs w:val="28"/>
          <w:lang w:val="kk-KZ"/>
        </w:rPr>
      </w:pPr>
      <w:r w:rsidRPr="00CB2BA2">
        <w:rPr>
          <w:b/>
          <w:sz w:val="28"/>
          <w:szCs w:val="28"/>
          <w:lang w:val="kk-KZ"/>
        </w:rPr>
        <w:t>Сабақтың мақсаты:</w:t>
      </w:r>
      <w:r w:rsidRPr="00CB2BA2">
        <w:rPr>
          <w:b/>
          <w:i/>
          <w:sz w:val="28"/>
          <w:szCs w:val="28"/>
          <w:lang w:val="kk-KZ"/>
        </w:rPr>
        <w:t xml:space="preserve"> </w:t>
      </w:r>
      <w:r w:rsidRPr="00CB2BA2">
        <w:rPr>
          <w:sz w:val="28"/>
          <w:szCs w:val="28"/>
          <w:lang w:val="kk-KZ"/>
        </w:rPr>
        <w:t xml:space="preserve">Оқушыларды сөйлем соңына қойылатын тыныс белгілері туралы білімдерін бекіту. </w:t>
      </w:r>
    </w:p>
    <w:p w:rsidR="00CB2BA2" w:rsidRPr="00CB2BA2" w:rsidRDefault="00CB2BA2" w:rsidP="00CB2BA2">
      <w:pPr>
        <w:ind w:right="432"/>
        <w:rPr>
          <w:b/>
          <w:sz w:val="28"/>
          <w:szCs w:val="28"/>
          <w:lang w:val="kk-KZ"/>
        </w:rPr>
      </w:pPr>
      <w:r w:rsidRPr="00CB2BA2">
        <w:rPr>
          <w:b/>
          <w:sz w:val="28"/>
          <w:szCs w:val="28"/>
          <w:lang w:val="kk-KZ"/>
        </w:rPr>
        <w:t>Міндеттері:</w:t>
      </w:r>
      <w:bookmarkStart w:id="0" w:name="_GoBack"/>
      <w:bookmarkEnd w:id="0"/>
    </w:p>
    <w:p w:rsidR="00CB2BA2" w:rsidRPr="00CB2BA2" w:rsidRDefault="00CB2BA2" w:rsidP="00CB2BA2">
      <w:pPr>
        <w:ind w:left="170" w:right="432" w:hanging="170"/>
        <w:rPr>
          <w:sz w:val="28"/>
          <w:szCs w:val="28"/>
          <w:lang w:val="kk-KZ"/>
        </w:rPr>
      </w:pPr>
      <w:r w:rsidRPr="00CB2BA2">
        <w:rPr>
          <w:sz w:val="28"/>
          <w:szCs w:val="28"/>
          <w:lang w:val="kk-KZ"/>
        </w:rPr>
        <w:t>1.сөйлем ішінде келетін тыныс белгілерін дұрыс қоя білуге дағдыландыу.</w:t>
      </w:r>
    </w:p>
    <w:p w:rsidR="00CB2BA2" w:rsidRPr="00CB2BA2" w:rsidRDefault="00CB2BA2" w:rsidP="00CB2BA2">
      <w:pPr>
        <w:ind w:left="170" w:right="432" w:hanging="170"/>
        <w:rPr>
          <w:sz w:val="28"/>
          <w:szCs w:val="28"/>
          <w:lang w:val="kk-KZ"/>
        </w:rPr>
      </w:pPr>
      <w:r w:rsidRPr="00CB2BA2">
        <w:rPr>
          <w:sz w:val="28"/>
          <w:szCs w:val="28"/>
          <w:lang w:val="kk-KZ"/>
        </w:rPr>
        <w:t xml:space="preserve"> 2. Теориялық білімді практикада қолдана білуін арттыру. Білім, білік, дағдыны қалыптастыру.</w:t>
      </w:r>
    </w:p>
    <w:p w:rsidR="00CB2BA2" w:rsidRPr="00CB2BA2" w:rsidRDefault="00CB2BA2" w:rsidP="00CB2BA2">
      <w:pPr>
        <w:ind w:left="170" w:right="432" w:hanging="170"/>
        <w:rPr>
          <w:sz w:val="28"/>
          <w:szCs w:val="28"/>
          <w:lang w:val="kk-KZ"/>
        </w:rPr>
      </w:pPr>
      <w:r w:rsidRPr="00CB2BA2">
        <w:rPr>
          <w:sz w:val="28"/>
          <w:szCs w:val="28"/>
          <w:lang w:val="kk-KZ"/>
        </w:rPr>
        <w:t>3. Сөйлем соңынан қойылатын тыныс белгілерін дұрыс пайдалана білу.</w:t>
      </w:r>
    </w:p>
    <w:p w:rsidR="00CB2BA2" w:rsidRPr="00CB2BA2" w:rsidRDefault="00CB2BA2" w:rsidP="00CB2BA2">
      <w:pPr>
        <w:ind w:left="-720" w:right="432"/>
        <w:rPr>
          <w:b/>
          <w:i/>
          <w:sz w:val="28"/>
          <w:szCs w:val="28"/>
          <w:lang w:val="kk-KZ"/>
        </w:rPr>
      </w:pPr>
      <w:r w:rsidRPr="00CB2BA2">
        <w:rPr>
          <w:b/>
          <w:sz w:val="28"/>
          <w:szCs w:val="28"/>
          <w:lang w:val="kk-KZ"/>
        </w:rPr>
        <w:t>Қолданылған әдіс-тәсілдер:</w:t>
      </w:r>
      <w:r w:rsidRPr="00CB2BA2">
        <w:rPr>
          <w:b/>
          <w:i/>
          <w:sz w:val="28"/>
          <w:szCs w:val="28"/>
          <w:lang w:val="kk-KZ"/>
        </w:rPr>
        <w:t xml:space="preserve"> </w:t>
      </w:r>
      <w:r w:rsidRPr="00CB2BA2">
        <w:rPr>
          <w:sz w:val="28"/>
          <w:szCs w:val="28"/>
          <w:lang w:val="kk-KZ"/>
        </w:rPr>
        <w:t>сұрақ-жауап, түсінік беру, қиын сөздермен жұмыс.</w:t>
      </w:r>
    </w:p>
    <w:p w:rsidR="00CB2BA2" w:rsidRPr="00CB2BA2" w:rsidRDefault="00CB2BA2" w:rsidP="00CB2BA2">
      <w:pPr>
        <w:pStyle w:val="a3"/>
        <w:spacing w:after="0"/>
        <w:ind w:left="-720" w:right="432"/>
        <w:jc w:val="center"/>
        <w:rPr>
          <w:b/>
          <w:sz w:val="28"/>
          <w:szCs w:val="28"/>
          <w:lang w:val="kk-KZ"/>
        </w:rPr>
      </w:pPr>
      <w:r w:rsidRPr="00CB2BA2">
        <w:rPr>
          <w:b/>
          <w:sz w:val="28"/>
          <w:szCs w:val="28"/>
          <w:lang w:val="kk-KZ"/>
        </w:rPr>
        <w:t>Сабақтың барысы:</w:t>
      </w:r>
    </w:p>
    <w:p w:rsidR="00CB2BA2" w:rsidRPr="00CB2BA2" w:rsidRDefault="00CB2BA2" w:rsidP="00CB2BA2">
      <w:pPr>
        <w:pStyle w:val="a3"/>
        <w:spacing w:after="0"/>
        <w:ind w:left="-720" w:right="432"/>
        <w:rPr>
          <w:b/>
          <w:sz w:val="28"/>
          <w:szCs w:val="28"/>
          <w:lang w:val="kk-KZ"/>
        </w:rPr>
      </w:pPr>
      <w:r w:rsidRPr="00CB2BA2">
        <w:rPr>
          <w:b/>
          <w:sz w:val="28"/>
          <w:szCs w:val="28"/>
          <w:lang w:val="kk-KZ"/>
        </w:rPr>
        <w:t xml:space="preserve">                І. Ұйымдастыру кезеңі.</w:t>
      </w:r>
    </w:p>
    <w:p w:rsidR="00CB2BA2" w:rsidRPr="00CB2BA2" w:rsidRDefault="00CB2BA2" w:rsidP="00CB2BA2">
      <w:pPr>
        <w:pStyle w:val="a3"/>
        <w:spacing w:after="0"/>
        <w:ind w:left="-180" w:right="432" w:hanging="360"/>
        <w:rPr>
          <w:sz w:val="28"/>
          <w:szCs w:val="28"/>
          <w:lang w:val="kk-KZ"/>
        </w:rPr>
      </w:pPr>
      <w:r w:rsidRPr="00CB2BA2">
        <w:rPr>
          <w:sz w:val="28"/>
          <w:szCs w:val="28"/>
          <w:lang w:val="kk-KZ"/>
        </w:rPr>
        <w:t>Оқушыларды түгендеу, оқу-құралдарын тексеру. Назарларын сабаққа аудару.</w:t>
      </w:r>
    </w:p>
    <w:p w:rsidR="00CB2BA2" w:rsidRPr="00CB2BA2" w:rsidRDefault="00CB2BA2" w:rsidP="00CB2BA2">
      <w:pPr>
        <w:ind w:left="170" w:right="432" w:firstLine="709"/>
        <w:rPr>
          <w:b/>
          <w:sz w:val="28"/>
          <w:szCs w:val="28"/>
          <w:lang w:val="kk-KZ"/>
        </w:rPr>
      </w:pPr>
      <w:r w:rsidRPr="00CB2BA2">
        <w:rPr>
          <w:b/>
          <w:sz w:val="28"/>
          <w:szCs w:val="28"/>
          <w:lang w:val="kk-KZ"/>
        </w:rPr>
        <w:t>ІІ. Жазбаша жұмыс.</w:t>
      </w:r>
    </w:p>
    <w:p w:rsidR="00CB2BA2" w:rsidRPr="00CB2BA2" w:rsidRDefault="00CB2BA2" w:rsidP="00CB2BA2">
      <w:pPr>
        <w:ind w:left="170" w:right="432" w:hanging="170"/>
        <w:rPr>
          <w:b/>
          <w:sz w:val="28"/>
          <w:szCs w:val="28"/>
          <w:lang w:val="kk-KZ"/>
        </w:rPr>
      </w:pPr>
      <w:r w:rsidRPr="00CB2BA2">
        <w:rPr>
          <w:b/>
          <w:sz w:val="28"/>
          <w:szCs w:val="28"/>
          <w:lang w:val="kk-KZ"/>
        </w:rPr>
        <w:t>Оқушыларға бүгінгі күнді, мазмұндама тақырыбын жаздырту.</w:t>
      </w:r>
    </w:p>
    <w:p w:rsidR="00CB2BA2" w:rsidRPr="00CB2BA2" w:rsidRDefault="00CB2BA2" w:rsidP="00CB2BA2">
      <w:pPr>
        <w:ind w:left="170" w:right="432" w:hanging="170"/>
        <w:rPr>
          <w:b/>
          <w:sz w:val="28"/>
          <w:szCs w:val="28"/>
          <w:lang w:val="kk-KZ"/>
        </w:rPr>
      </w:pPr>
      <w:r w:rsidRPr="00CB2BA2">
        <w:rPr>
          <w:b/>
          <w:sz w:val="28"/>
          <w:szCs w:val="28"/>
          <w:lang w:val="kk-KZ"/>
        </w:rPr>
        <w:t>Мәтінді оқып шығу. Түсініксіз сөздерге тоқталып кету.</w:t>
      </w:r>
    </w:p>
    <w:p w:rsidR="00CB2BA2" w:rsidRPr="00CB2BA2" w:rsidRDefault="00CB2BA2" w:rsidP="00CB2BA2">
      <w:pPr>
        <w:pStyle w:val="a3"/>
        <w:spacing w:after="0"/>
        <w:ind w:left="170" w:right="432" w:hanging="890"/>
        <w:jc w:val="center"/>
        <w:rPr>
          <w:b/>
          <w:sz w:val="28"/>
          <w:szCs w:val="28"/>
          <w:lang w:val="kk-KZ"/>
        </w:rPr>
      </w:pPr>
      <w:r w:rsidRPr="00CB2BA2">
        <w:rPr>
          <w:sz w:val="28"/>
          <w:szCs w:val="28"/>
          <w:lang w:val="kk-KZ"/>
        </w:rPr>
        <w:t>Мазмұндама «Әкенің еркелігі»</w:t>
      </w:r>
    </w:p>
    <w:p w:rsidR="00CB2BA2" w:rsidRPr="00CB2BA2" w:rsidRDefault="00CB2BA2" w:rsidP="00CB2BA2">
      <w:pPr>
        <w:ind w:left="-180" w:right="432" w:firstLine="180"/>
        <w:rPr>
          <w:b/>
          <w:sz w:val="28"/>
          <w:szCs w:val="28"/>
          <w:lang w:val="kk-KZ"/>
        </w:rPr>
      </w:pPr>
      <w:r w:rsidRPr="00CB2BA2">
        <w:rPr>
          <w:b/>
          <w:sz w:val="28"/>
          <w:szCs w:val="28"/>
          <w:lang w:val="kk-KZ"/>
        </w:rPr>
        <w:t xml:space="preserve">     Ертеде бір бала әкесіне: «Сені кейін ер жеткен соң, аяғыңды жерге  тигізбей, арқалап жүремін», - дейді екен. Бұл оның әке парызы туралы  түсінігі болса керек.</w:t>
      </w:r>
    </w:p>
    <w:p w:rsidR="00CB2BA2" w:rsidRPr="00CB2BA2" w:rsidRDefault="00CB2BA2" w:rsidP="00CB2BA2">
      <w:pPr>
        <w:ind w:left="-180" w:right="432" w:firstLine="180"/>
        <w:rPr>
          <w:b/>
          <w:sz w:val="28"/>
          <w:szCs w:val="28"/>
          <w:lang w:val="kk-KZ"/>
        </w:rPr>
      </w:pPr>
      <w:r w:rsidRPr="00CB2BA2">
        <w:rPr>
          <w:b/>
          <w:sz w:val="28"/>
          <w:szCs w:val="28"/>
          <w:lang w:val="kk-KZ"/>
        </w:rPr>
        <w:t xml:space="preserve">       Уақыт деген ұшқан құс, құйғытып шапқан тұлпар емес пе ? Жыл артынан жыл өтеді. Бала жігіт болады. Әкесі қартаяды да, бір күні қатты науқасқа шалдығады. Ұлы «пәлен жерде ғұлама емші бар» дегенді естиді. Әкесіне: «Баяғыда көп айта беруші едім ғой, сол сөзім- сөз, емшіге арқалап апарамын», - дейді. Әке өз қадірін түсінгенперзентіне тәнті болады. Әуе айналып жерге түскендей шілденің ыстық бір күнінде екеуі жолға шығады. Жігіттің арқасында- әкесі. Бірнеше күн өтеді. Айнала сағым, мұнар. Топырақ та, ауа да от. Аңфзақ. Шөл. Жігіт шаршайды.</w:t>
      </w:r>
    </w:p>
    <w:p w:rsidR="00CB2BA2" w:rsidRPr="00CB2BA2" w:rsidRDefault="00CB2BA2" w:rsidP="00CB2BA2">
      <w:pPr>
        <w:ind w:left="-180" w:right="432" w:hanging="170"/>
        <w:rPr>
          <w:b/>
          <w:sz w:val="28"/>
          <w:szCs w:val="28"/>
          <w:lang w:val="kk-KZ"/>
        </w:rPr>
      </w:pPr>
      <w:r w:rsidRPr="00CB2BA2">
        <w:rPr>
          <w:b/>
          <w:sz w:val="28"/>
          <w:szCs w:val="28"/>
          <w:lang w:val="kk-KZ"/>
        </w:rPr>
        <w:t xml:space="preserve">Ұлының арқасында отырған әкесі бір күні көз ұшында қарайған әлденені көреді. Баласынан: - Балам, анау не, көзім жетпей тұр ?- дейді. </w:t>
      </w:r>
    </w:p>
    <w:p w:rsidR="00CB2BA2" w:rsidRPr="00CB2BA2" w:rsidRDefault="00CB2BA2" w:rsidP="00CB2BA2">
      <w:pPr>
        <w:ind w:left="-180" w:right="432" w:hanging="170"/>
        <w:rPr>
          <w:b/>
          <w:sz w:val="28"/>
          <w:szCs w:val="28"/>
          <w:lang w:val="kk-KZ"/>
        </w:rPr>
      </w:pPr>
      <w:r w:rsidRPr="00CB2BA2">
        <w:rPr>
          <w:b/>
          <w:sz w:val="28"/>
          <w:szCs w:val="28"/>
          <w:lang w:val="kk-KZ"/>
        </w:rPr>
        <w:t>Қанша шаршаса да, жас емес пе, жігіт дереу алға көзін тігеді. Ол қарайған түйе екен.</w:t>
      </w:r>
    </w:p>
    <w:p w:rsidR="00CB2BA2" w:rsidRPr="00CB2BA2" w:rsidRDefault="00CB2BA2" w:rsidP="00CB2BA2">
      <w:pPr>
        <w:ind w:left="-180" w:right="432"/>
        <w:rPr>
          <w:b/>
          <w:sz w:val="28"/>
          <w:szCs w:val="28"/>
          <w:lang w:val="kk-KZ"/>
        </w:rPr>
      </w:pPr>
      <w:r w:rsidRPr="00CB2BA2">
        <w:rPr>
          <w:b/>
          <w:sz w:val="28"/>
          <w:szCs w:val="28"/>
          <w:lang w:val="kk-KZ"/>
        </w:rPr>
        <w:t xml:space="preserve">       -Түйе ғой, әке, түйе!- дейді ол ашу-ызасыз. Ішінен: «Әкем бала болып кетті ме сонша.  Адам өзі діңкелеп келе жатқанда... Мазаны алмай тыныш отырмай ма ?»- деп күбірлейді.</w:t>
      </w:r>
    </w:p>
    <w:p w:rsidR="00CB2BA2" w:rsidRPr="00CB2BA2" w:rsidRDefault="00CB2BA2" w:rsidP="00CB2BA2">
      <w:pPr>
        <w:ind w:left="-180" w:right="432" w:firstLine="750"/>
        <w:rPr>
          <w:b/>
          <w:sz w:val="28"/>
          <w:szCs w:val="28"/>
          <w:lang w:val="kk-KZ"/>
        </w:rPr>
      </w:pPr>
      <w:r w:rsidRPr="00CB2BA2">
        <w:rPr>
          <w:b/>
          <w:sz w:val="28"/>
          <w:szCs w:val="28"/>
          <w:lang w:val="kk-KZ"/>
        </w:rPr>
        <w:t>Бұлар емшінің ауылына қарай жылжи береді. Аздан соң әкесі жаңағы сұрағын қайталайды.</w:t>
      </w:r>
    </w:p>
    <w:p w:rsidR="00CB2BA2" w:rsidRPr="00CB2BA2" w:rsidRDefault="00CB2BA2" w:rsidP="00CB2BA2">
      <w:pPr>
        <w:numPr>
          <w:ilvl w:val="0"/>
          <w:numId w:val="1"/>
        </w:numPr>
        <w:ind w:right="432"/>
        <w:rPr>
          <w:b/>
          <w:sz w:val="28"/>
          <w:szCs w:val="28"/>
          <w:lang w:val="kk-KZ"/>
        </w:rPr>
      </w:pPr>
      <w:r w:rsidRPr="00CB2BA2">
        <w:rPr>
          <w:b/>
          <w:sz w:val="28"/>
          <w:szCs w:val="28"/>
          <w:lang w:val="kk-KZ"/>
        </w:rPr>
        <w:t>Анау не, балам ?</w:t>
      </w:r>
    </w:p>
    <w:p w:rsidR="00CB2BA2" w:rsidRPr="00CB2BA2" w:rsidRDefault="00CB2BA2" w:rsidP="00CB2BA2">
      <w:pPr>
        <w:numPr>
          <w:ilvl w:val="0"/>
          <w:numId w:val="1"/>
        </w:numPr>
        <w:ind w:right="432"/>
        <w:rPr>
          <w:b/>
          <w:sz w:val="28"/>
          <w:szCs w:val="28"/>
          <w:lang w:val="kk-KZ"/>
        </w:rPr>
      </w:pPr>
      <w:r w:rsidRPr="00CB2BA2">
        <w:rPr>
          <w:b/>
          <w:sz w:val="28"/>
          <w:szCs w:val="28"/>
          <w:lang w:val="kk-KZ"/>
        </w:rPr>
        <w:t>Жанағы түйе ғой, әке  . Түйе, түйе!</w:t>
      </w:r>
    </w:p>
    <w:p w:rsidR="00CB2BA2" w:rsidRPr="00CB2BA2" w:rsidRDefault="00CB2BA2" w:rsidP="00CB2BA2">
      <w:pPr>
        <w:ind w:left="-180" w:right="432" w:firstLine="1050"/>
        <w:rPr>
          <w:b/>
          <w:sz w:val="28"/>
          <w:szCs w:val="28"/>
          <w:lang w:val="kk-KZ"/>
        </w:rPr>
      </w:pPr>
      <w:r w:rsidRPr="00CB2BA2">
        <w:rPr>
          <w:b/>
          <w:sz w:val="28"/>
          <w:szCs w:val="28"/>
          <w:lang w:val="kk-KZ"/>
        </w:rPr>
        <w:t xml:space="preserve">Дауысы шаршау шығады. Бұған не болған дегендей әкесіне алара қарайды. Әуелде қу- сүйек, жеп- жеңіл болып көрінген әкесі, енді зіл қара тас секілді.  Жігіттің қол-аяғының буын-буыны кетіп </w:t>
      </w:r>
      <w:r w:rsidRPr="00CB2BA2">
        <w:rPr>
          <w:b/>
          <w:sz w:val="28"/>
          <w:szCs w:val="28"/>
          <w:lang w:val="kk-KZ"/>
        </w:rPr>
        <w:lastRenderedPageBreak/>
        <w:t>шаршайды. Осылай титықтап келе жатқан кезде артық сөздің өзі-артық қамшы. Арқасы терден удай ашиды. Ашуланып аударып тастай салатын  зат емес. Әке. Ал әкесі баласының бұл күйін білмей келе жатқан сияқты. Ат үстінде отырғандай жайбырақат көңілді. Не болса соны әңгіме етіп қояды.</w:t>
      </w:r>
    </w:p>
    <w:p w:rsidR="00CB2BA2" w:rsidRPr="00CB2BA2" w:rsidRDefault="00CB2BA2" w:rsidP="00CB2BA2">
      <w:pPr>
        <w:ind w:left="-180" w:right="432" w:firstLine="1050"/>
        <w:rPr>
          <w:b/>
          <w:sz w:val="28"/>
          <w:szCs w:val="28"/>
          <w:lang w:val="kk-KZ"/>
        </w:rPr>
      </w:pPr>
      <w:r w:rsidRPr="00CB2BA2">
        <w:rPr>
          <w:b/>
          <w:sz w:val="28"/>
          <w:szCs w:val="28"/>
          <w:lang w:val="kk-KZ"/>
        </w:rPr>
        <w:t>Сүт пісірім уақыт өткен соң, жаңағы сұрағын үшінші рет қояды.</w:t>
      </w:r>
    </w:p>
    <w:p w:rsidR="00CB2BA2" w:rsidRPr="00CB2BA2" w:rsidRDefault="00CB2BA2" w:rsidP="00CB2BA2">
      <w:pPr>
        <w:numPr>
          <w:ilvl w:val="0"/>
          <w:numId w:val="1"/>
        </w:numPr>
        <w:ind w:right="432"/>
        <w:rPr>
          <w:b/>
          <w:sz w:val="28"/>
          <w:szCs w:val="28"/>
          <w:lang w:val="kk-KZ"/>
        </w:rPr>
      </w:pPr>
      <w:r w:rsidRPr="00CB2BA2">
        <w:rPr>
          <w:b/>
          <w:sz w:val="28"/>
          <w:szCs w:val="28"/>
          <w:lang w:val="kk-KZ"/>
        </w:rPr>
        <w:t>Анау не, балам !</w:t>
      </w:r>
    </w:p>
    <w:p w:rsidR="00CB2BA2" w:rsidRPr="00CB2BA2" w:rsidRDefault="00CB2BA2" w:rsidP="00CB2BA2">
      <w:pPr>
        <w:ind w:left="870" w:right="432"/>
        <w:rPr>
          <w:b/>
          <w:sz w:val="28"/>
          <w:szCs w:val="28"/>
          <w:lang w:val="kk-KZ"/>
        </w:rPr>
      </w:pPr>
      <w:r w:rsidRPr="00CB2BA2">
        <w:rPr>
          <w:b/>
          <w:sz w:val="28"/>
          <w:szCs w:val="28"/>
          <w:lang w:val="kk-KZ"/>
        </w:rPr>
        <w:t>Жігіт қарайды да:</w:t>
      </w:r>
    </w:p>
    <w:p w:rsidR="00CB2BA2" w:rsidRPr="00CB2BA2" w:rsidRDefault="00CB2BA2" w:rsidP="00CB2BA2">
      <w:pPr>
        <w:ind w:right="432"/>
        <w:rPr>
          <w:b/>
          <w:sz w:val="28"/>
          <w:szCs w:val="28"/>
          <w:lang w:val="kk-KZ"/>
        </w:rPr>
      </w:pPr>
      <w:r w:rsidRPr="00CB2BA2">
        <w:rPr>
          <w:b/>
          <w:sz w:val="28"/>
          <w:szCs w:val="28"/>
          <w:lang w:val="kk-KZ"/>
        </w:rPr>
        <w:t xml:space="preserve">          -Түйе ғой, түйе ! – деп ақырып жібереді.- Осымен үшінші рет сұрадың. Неге қажет сонша. Мен мынау өлейін деп...</w:t>
      </w:r>
    </w:p>
    <w:p w:rsidR="00CB2BA2" w:rsidRPr="00CB2BA2" w:rsidRDefault="00CB2BA2" w:rsidP="00CB2BA2">
      <w:pPr>
        <w:numPr>
          <w:ilvl w:val="0"/>
          <w:numId w:val="1"/>
        </w:numPr>
        <w:ind w:right="432"/>
        <w:rPr>
          <w:b/>
          <w:sz w:val="28"/>
          <w:szCs w:val="28"/>
          <w:lang w:val="kk-KZ"/>
        </w:rPr>
      </w:pPr>
      <w:r w:rsidRPr="00CB2BA2">
        <w:rPr>
          <w:b/>
          <w:sz w:val="28"/>
          <w:szCs w:val="28"/>
          <w:lang w:val="kk-KZ"/>
        </w:rPr>
        <w:t>Балам, тоқта, түсейін арқаңнан, болды енді, - дейдіөкпелеп.</w:t>
      </w:r>
    </w:p>
    <w:p w:rsidR="00CB2BA2" w:rsidRPr="00CB2BA2" w:rsidRDefault="00CB2BA2" w:rsidP="00CB2BA2">
      <w:pPr>
        <w:numPr>
          <w:ilvl w:val="0"/>
          <w:numId w:val="1"/>
        </w:numPr>
        <w:ind w:right="432"/>
        <w:rPr>
          <w:b/>
          <w:sz w:val="28"/>
          <w:szCs w:val="28"/>
          <w:lang w:val="kk-KZ"/>
        </w:rPr>
      </w:pPr>
      <w:r w:rsidRPr="00CB2BA2">
        <w:rPr>
          <w:b/>
          <w:sz w:val="28"/>
          <w:szCs w:val="28"/>
          <w:lang w:val="kk-KZ"/>
        </w:rPr>
        <w:t>Неге ? Отыра бер !</w:t>
      </w:r>
    </w:p>
    <w:p w:rsidR="00CB2BA2" w:rsidRPr="00CB2BA2" w:rsidRDefault="00CB2BA2" w:rsidP="00CB2BA2">
      <w:pPr>
        <w:ind w:left="-180" w:right="432" w:hanging="1050"/>
        <w:rPr>
          <w:b/>
          <w:sz w:val="28"/>
          <w:szCs w:val="28"/>
          <w:lang w:val="kk-KZ"/>
        </w:rPr>
      </w:pPr>
      <w:r w:rsidRPr="00CB2BA2">
        <w:rPr>
          <w:b/>
          <w:sz w:val="28"/>
          <w:szCs w:val="28"/>
          <w:lang w:val="kk-KZ"/>
        </w:rPr>
        <w:t xml:space="preserve">                              -Жоқ. Болмайды. Әкеңнің бір еркелігін көтермедің. Баяғыда сен арқамда отырып, аспандағы жалғыз айды: «О не ?» - деп жүз сұрасаң, ерінбей- жалықпай жүз рет жауап беруші ем. Жылқының түнгі күзетінен титықтап келгенде де, бетіңе жел боп тимейтінмін. Жасқаншақ болмасыншы дейтінмін. О, дүние- ай! Енді бұл аурудан айығам деген үмітім жоқ, тек сенің көңілің үшін шықтым. Бір еркелігімді көтермедің. Қой, осы жерден елге қайтам! – деді әкесі.</w:t>
      </w:r>
    </w:p>
    <w:p w:rsidR="00CB2BA2" w:rsidRPr="00CB2BA2" w:rsidRDefault="00CB2BA2" w:rsidP="00CB2BA2">
      <w:pPr>
        <w:ind w:left="-180" w:right="432" w:firstLine="1410"/>
        <w:rPr>
          <w:b/>
          <w:sz w:val="28"/>
          <w:szCs w:val="28"/>
          <w:lang w:val="kk-KZ"/>
        </w:rPr>
      </w:pPr>
      <w:r w:rsidRPr="00CB2BA2">
        <w:rPr>
          <w:b/>
          <w:sz w:val="28"/>
          <w:szCs w:val="28"/>
          <w:lang w:val="kk-KZ"/>
        </w:rPr>
        <w:t>Бәрі көңілге байланысты ғой, мүмкін, еркелігін көтерсе, әкесі сырқатынан жазылып та кетер ме еді, кім білсін...</w:t>
      </w:r>
    </w:p>
    <w:p w:rsidR="00CB2BA2" w:rsidRPr="00CB2BA2" w:rsidRDefault="00CB2BA2" w:rsidP="00CB2BA2">
      <w:pPr>
        <w:ind w:left="170" w:right="432" w:firstLine="709"/>
        <w:rPr>
          <w:b/>
          <w:sz w:val="28"/>
          <w:szCs w:val="28"/>
          <w:lang w:val="kk-KZ"/>
        </w:rPr>
      </w:pPr>
      <w:r w:rsidRPr="00CB2BA2">
        <w:rPr>
          <w:b/>
          <w:sz w:val="28"/>
          <w:szCs w:val="28"/>
          <w:lang w:val="kk-KZ"/>
        </w:rPr>
        <w:t>Сөздік: тәнті болу, көз ұшында, діңкелеу.</w:t>
      </w:r>
    </w:p>
    <w:p w:rsidR="00CB2BA2" w:rsidRPr="00CB2BA2" w:rsidRDefault="00CB2BA2" w:rsidP="00CB2BA2">
      <w:pPr>
        <w:ind w:left="170" w:right="432" w:firstLine="709"/>
        <w:rPr>
          <w:b/>
          <w:sz w:val="28"/>
          <w:szCs w:val="28"/>
          <w:lang w:val="kk-KZ"/>
        </w:rPr>
      </w:pPr>
      <w:r w:rsidRPr="00CB2BA2">
        <w:rPr>
          <w:b/>
          <w:sz w:val="28"/>
          <w:szCs w:val="28"/>
          <w:lang w:val="kk-KZ"/>
        </w:rPr>
        <w:t xml:space="preserve"> </w:t>
      </w:r>
    </w:p>
    <w:p w:rsidR="00CB2BA2" w:rsidRPr="00CB2BA2" w:rsidRDefault="00CB2BA2" w:rsidP="00CB2BA2">
      <w:pPr>
        <w:ind w:left="170" w:right="432" w:firstLine="709"/>
        <w:rPr>
          <w:b/>
          <w:sz w:val="28"/>
          <w:szCs w:val="28"/>
          <w:lang w:val="kk-KZ"/>
        </w:rPr>
      </w:pPr>
      <w:r w:rsidRPr="00CB2BA2">
        <w:rPr>
          <w:b/>
          <w:sz w:val="28"/>
          <w:szCs w:val="28"/>
          <w:lang w:val="kk-KZ"/>
        </w:rPr>
        <w:t>Мазмұндама жоспары:</w:t>
      </w:r>
    </w:p>
    <w:p w:rsidR="00CB2BA2" w:rsidRPr="00CB2BA2" w:rsidRDefault="00CB2BA2" w:rsidP="00CB2BA2">
      <w:pPr>
        <w:numPr>
          <w:ilvl w:val="0"/>
          <w:numId w:val="2"/>
        </w:numPr>
        <w:ind w:right="432"/>
        <w:rPr>
          <w:b/>
          <w:sz w:val="28"/>
          <w:szCs w:val="28"/>
          <w:lang w:val="kk-KZ"/>
        </w:rPr>
      </w:pPr>
      <w:r w:rsidRPr="00CB2BA2">
        <w:rPr>
          <w:b/>
          <w:sz w:val="28"/>
          <w:szCs w:val="28"/>
          <w:lang w:val="kk-KZ"/>
        </w:rPr>
        <w:t>Баланың серті.</w:t>
      </w:r>
    </w:p>
    <w:p w:rsidR="00CB2BA2" w:rsidRPr="00CB2BA2" w:rsidRDefault="00CB2BA2" w:rsidP="00CB2BA2">
      <w:pPr>
        <w:numPr>
          <w:ilvl w:val="0"/>
          <w:numId w:val="2"/>
        </w:numPr>
        <w:ind w:right="432"/>
        <w:rPr>
          <w:b/>
          <w:sz w:val="28"/>
          <w:szCs w:val="28"/>
          <w:lang w:val="kk-KZ"/>
        </w:rPr>
      </w:pPr>
      <w:r w:rsidRPr="00CB2BA2">
        <w:rPr>
          <w:b/>
          <w:sz w:val="28"/>
          <w:szCs w:val="28"/>
          <w:lang w:val="kk-KZ"/>
        </w:rPr>
        <w:t>Әкенің ауруға ұшырауы.</w:t>
      </w:r>
    </w:p>
    <w:p w:rsidR="00CB2BA2" w:rsidRPr="00CB2BA2" w:rsidRDefault="00CB2BA2" w:rsidP="00CB2BA2">
      <w:pPr>
        <w:numPr>
          <w:ilvl w:val="0"/>
          <w:numId w:val="2"/>
        </w:numPr>
        <w:ind w:right="432"/>
        <w:rPr>
          <w:b/>
          <w:sz w:val="28"/>
          <w:szCs w:val="28"/>
          <w:lang w:val="kk-KZ"/>
        </w:rPr>
      </w:pPr>
      <w:r w:rsidRPr="00CB2BA2">
        <w:rPr>
          <w:b/>
          <w:sz w:val="28"/>
          <w:szCs w:val="28"/>
          <w:lang w:val="kk-KZ"/>
        </w:rPr>
        <w:t>Әке парызын орындау.</w:t>
      </w:r>
    </w:p>
    <w:p w:rsidR="00CB2BA2" w:rsidRPr="00CB2BA2" w:rsidRDefault="00CB2BA2" w:rsidP="00CB2BA2">
      <w:pPr>
        <w:numPr>
          <w:ilvl w:val="0"/>
          <w:numId w:val="2"/>
        </w:numPr>
        <w:ind w:right="432"/>
        <w:rPr>
          <w:b/>
          <w:sz w:val="28"/>
          <w:szCs w:val="28"/>
          <w:lang w:val="kk-KZ"/>
        </w:rPr>
      </w:pPr>
      <w:r w:rsidRPr="00CB2BA2">
        <w:rPr>
          <w:b/>
          <w:sz w:val="28"/>
          <w:szCs w:val="28"/>
          <w:lang w:val="kk-KZ"/>
        </w:rPr>
        <w:t>Әкесін арқалаған жігіт.</w:t>
      </w:r>
    </w:p>
    <w:p w:rsidR="00CB2BA2" w:rsidRPr="00CB2BA2" w:rsidRDefault="00CB2BA2" w:rsidP="00CB2BA2">
      <w:pPr>
        <w:numPr>
          <w:ilvl w:val="0"/>
          <w:numId w:val="2"/>
        </w:numPr>
        <w:ind w:right="432"/>
        <w:rPr>
          <w:b/>
          <w:sz w:val="28"/>
          <w:szCs w:val="28"/>
          <w:lang w:val="kk-KZ"/>
        </w:rPr>
      </w:pPr>
      <w:r w:rsidRPr="00CB2BA2">
        <w:rPr>
          <w:b/>
          <w:sz w:val="28"/>
          <w:szCs w:val="28"/>
          <w:lang w:val="kk-KZ"/>
        </w:rPr>
        <w:t>Әкенің сұрағы.</w:t>
      </w:r>
    </w:p>
    <w:p w:rsidR="00CB2BA2" w:rsidRPr="00CB2BA2" w:rsidRDefault="00CB2BA2" w:rsidP="00CB2BA2">
      <w:pPr>
        <w:numPr>
          <w:ilvl w:val="0"/>
          <w:numId w:val="2"/>
        </w:numPr>
        <w:ind w:right="432"/>
        <w:rPr>
          <w:b/>
          <w:sz w:val="28"/>
          <w:szCs w:val="28"/>
          <w:lang w:val="kk-KZ"/>
        </w:rPr>
      </w:pPr>
      <w:r w:rsidRPr="00CB2BA2">
        <w:rPr>
          <w:b/>
          <w:sz w:val="28"/>
          <w:szCs w:val="28"/>
          <w:lang w:val="kk-KZ"/>
        </w:rPr>
        <w:t>Екінші, үшінші сұрақ</w:t>
      </w:r>
    </w:p>
    <w:p w:rsidR="00CB2BA2" w:rsidRPr="00CB2BA2" w:rsidRDefault="00CB2BA2" w:rsidP="00CB2BA2">
      <w:pPr>
        <w:numPr>
          <w:ilvl w:val="0"/>
          <w:numId w:val="2"/>
        </w:numPr>
        <w:ind w:right="432"/>
        <w:rPr>
          <w:b/>
          <w:sz w:val="28"/>
          <w:szCs w:val="28"/>
          <w:lang w:val="kk-KZ"/>
        </w:rPr>
      </w:pPr>
      <w:r w:rsidRPr="00CB2BA2">
        <w:rPr>
          <w:b/>
          <w:sz w:val="28"/>
          <w:szCs w:val="28"/>
          <w:lang w:val="kk-KZ"/>
        </w:rPr>
        <w:t>Әкенің сөзі.</w:t>
      </w:r>
    </w:p>
    <w:p w:rsidR="00CB2BA2" w:rsidRPr="00CB2BA2" w:rsidRDefault="00CB2BA2" w:rsidP="00CB2BA2">
      <w:pPr>
        <w:ind w:left="879" w:right="432" w:hanging="879"/>
        <w:rPr>
          <w:b/>
          <w:sz w:val="28"/>
          <w:szCs w:val="28"/>
          <w:lang w:val="kk-KZ"/>
        </w:rPr>
      </w:pPr>
      <w:r w:rsidRPr="00CB2BA2">
        <w:rPr>
          <w:b/>
          <w:sz w:val="28"/>
          <w:szCs w:val="28"/>
          <w:lang w:val="kk-KZ"/>
        </w:rPr>
        <w:t>Мәтінді тағы бір рет қайталап оқып шығу. Жоспар бойынша талқылау. Тыныс белгілеріне тоқталып кету.</w:t>
      </w:r>
    </w:p>
    <w:p w:rsidR="00CB2BA2" w:rsidRPr="00CB2BA2" w:rsidRDefault="00CB2BA2" w:rsidP="00CB2BA2">
      <w:pPr>
        <w:ind w:right="432"/>
        <w:rPr>
          <w:b/>
          <w:sz w:val="28"/>
          <w:szCs w:val="28"/>
          <w:lang w:val="kk-KZ"/>
        </w:rPr>
      </w:pPr>
      <w:r w:rsidRPr="00CB2BA2">
        <w:rPr>
          <w:b/>
          <w:sz w:val="28"/>
          <w:szCs w:val="28"/>
          <w:lang w:val="kk-KZ"/>
        </w:rPr>
        <w:t>Үйге тапсырма:</w:t>
      </w:r>
    </w:p>
    <w:p w:rsidR="00CB2BA2" w:rsidRPr="00CB2BA2" w:rsidRDefault="00CB2BA2" w:rsidP="00CB2BA2">
      <w:pPr>
        <w:pStyle w:val="a3"/>
        <w:spacing w:after="0"/>
        <w:ind w:left="170" w:right="432" w:firstLine="709"/>
        <w:rPr>
          <w:b/>
          <w:i/>
          <w:sz w:val="28"/>
          <w:szCs w:val="28"/>
          <w:lang w:val="kk-KZ"/>
        </w:rPr>
      </w:pPr>
      <w:r w:rsidRPr="00CB2BA2">
        <w:rPr>
          <w:sz w:val="28"/>
          <w:szCs w:val="28"/>
          <w:lang w:val="kk-KZ"/>
        </w:rPr>
        <w:t>129 – жаттығу. Ережелерді қайталап келу.</w:t>
      </w:r>
    </w:p>
    <w:p w:rsidR="00F761A0" w:rsidRPr="00CB2BA2" w:rsidRDefault="00F761A0" w:rsidP="00CB2BA2">
      <w:pPr>
        <w:rPr>
          <w:sz w:val="28"/>
          <w:szCs w:val="28"/>
          <w:lang w:val="kk-KZ"/>
        </w:rPr>
      </w:pPr>
    </w:p>
    <w:sectPr w:rsidR="00F761A0" w:rsidRPr="00CB2B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3379D"/>
    <w:multiLevelType w:val="hybridMultilevel"/>
    <w:tmpl w:val="5682332E"/>
    <w:lvl w:ilvl="0" w:tplc="EACAD00E">
      <w:start w:val="129"/>
      <w:numFmt w:val="bullet"/>
      <w:lvlText w:val="-"/>
      <w:lvlJc w:val="left"/>
      <w:pPr>
        <w:tabs>
          <w:tab w:val="num" w:pos="1230"/>
        </w:tabs>
        <w:ind w:left="1230" w:hanging="360"/>
      </w:pPr>
      <w:rPr>
        <w:rFonts w:ascii="Times New Roman" w:eastAsia="Times New Roman" w:hAnsi="Times New Roman" w:cs="Times New Roman" w:hint="default"/>
      </w:rPr>
    </w:lvl>
    <w:lvl w:ilvl="1" w:tplc="04190003" w:tentative="1">
      <w:start w:val="1"/>
      <w:numFmt w:val="bullet"/>
      <w:lvlText w:val="o"/>
      <w:lvlJc w:val="left"/>
      <w:pPr>
        <w:tabs>
          <w:tab w:val="num" w:pos="1950"/>
        </w:tabs>
        <w:ind w:left="1950" w:hanging="360"/>
      </w:pPr>
      <w:rPr>
        <w:rFonts w:ascii="Courier New" w:hAnsi="Courier New" w:cs="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cs="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cs="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1">
    <w:nsid w:val="4EF004D7"/>
    <w:multiLevelType w:val="hybridMultilevel"/>
    <w:tmpl w:val="5A805630"/>
    <w:lvl w:ilvl="0" w:tplc="B18CF382">
      <w:start w:val="1"/>
      <w:numFmt w:val="decimal"/>
      <w:lvlText w:val="%1."/>
      <w:lvlJc w:val="left"/>
      <w:pPr>
        <w:tabs>
          <w:tab w:val="num" w:pos="1239"/>
        </w:tabs>
        <w:ind w:left="1239" w:hanging="360"/>
      </w:pPr>
      <w:rPr>
        <w:rFonts w:hint="default"/>
      </w:rPr>
    </w:lvl>
    <w:lvl w:ilvl="1" w:tplc="04190019" w:tentative="1">
      <w:start w:val="1"/>
      <w:numFmt w:val="lowerLetter"/>
      <w:lvlText w:val="%2."/>
      <w:lvlJc w:val="left"/>
      <w:pPr>
        <w:tabs>
          <w:tab w:val="num" w:pos="1959"/>
        </w:tabs>
        <w:ind w:left="1959" w:hanging="360"/>
      </w:pPr>
    </w:lvl>
    <w:lvl w:ilvl="2" w:tplc="0419001B" w:tentative="1">
      <w:start w:val="1"/>
      <w:numFmt w:val="lowerRoman"/>
      <w:lvlText w:val="%3."/>
      <w:lvlJc w:val="right"/>
      <w:pPr>
        <w:tabs>
          <w:tab w:val="num" w:pos="2679"/>
        </w:tabs>
        <w:ind w:left="2679" w:hanging="180"/>
      </w:pPr>
    </w:lvl>
    <w:lvl w:ilvl="3" w:tplc="0419000F" w:tentative="1">
      <w:start w:val="1"/>
      <w:numFmt w:val="decimal"/>
      <w:lvlText w:val="%4."/>
      <w:lvlJc w:val="left"/>
      <w:pPr>
        <w:tabs>
          <w:tab w:val="num" w:pos="3399"/>
        </w:tabs>
        <w:ind w:left="3399" w:hanging="360"/>
      </w:pPr>
    </w:lvl>
    <w:lvl w:ilvl="4" w:tplc="04190019" w:tentative="1">
      <w:start w:val="1"/>
      <w:numFmt w:val="lowerLetter"/>
      <w:lvlText w:val="%5."/>
      <w:lvlJc w:val="left"/>
      <w:pPr>
        <w:tabs>
          <w:tab w:val="num" w:pos="4119"/>
        </w:tabs>
        <w:ind w:left="4119" w:hanging="360"/>
      </w:pPr>
    </w:lvl>
    <w:lvl w:ilvl="5" w:tplc="0419001B" w:tentative="1">
      <w:start w:val="1"/>
      <w:numFmt w:val="lowerRoman"/>
      <w:lvlText w:val="%6."/>
      <w:lvlJc w:val="right"/>
      <w:pPr>
        <w:tabs>
          <w:tab w:val="num" w:pos="4839"/>
        </w:tabs>
        <w:ind w:left="4839" w:hanging="180"/>
      </w:pPr>
    </w:lvl>
    <w:lvl w:ilvl="6" w:tplc="0419000F" w:tentative="1">
      <w:start w:val="1"/>
      <w:numFmt w:val="decimal"/>
      <w:lvlText w:val="%7."/>
      <w:lvlJc w:val="left"/>
      <w:pPr>
        <w:tabs>
          <w:tab w:val="num" w:pos="5559"/>
        </w:tabs>
        <w:ind w:left="5559" w:hanging="360"/>
      </w:pPr>
    </w:lvl>
    <w:lvl w:ilvl="7" w:tplc="04190019" w:tentative="1">
      <w:start w:val="1"/>
      <w:numFmt w:val="lowerLetter"/>
      <w:lvlText w:val="%8."/>
      <w:lvlJc w:val="left"/>
      <w:pPr>
        <w:tabs>
          <w:tab w:val="num" w:pos="6279"/>
        </w:tabs>
        <w:ind w:left="6279" w:hanging="360"/>
      </w:pPr>
    </w:lvl>
    <w:lvl w:ilvl="8" w:tplc="0419001B" w:tentative="1">
      <w:start w:val="1"/>
      <w:numFmt w:val="lowerRoman"/>
      <w:lvlText w:val="%9."/>
      <w:lvlJc w:val="right"/>
      <w:pPr>
        <w:tabs>
          <w:tab w:val="num" w:pos="6999"/>
        </w:tabs>
        <w:ind w:left="699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76F"/>
    <w:rsid w:val="0049276F"/>
    <w:rsid w:val="00CB2BA2"/>
    <w:rsid w:val="00F761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BA2"/>
    <w:pPr>
      <w:spacing w:after="0" w:line="240" w:lineRule="auto"/>
    </w:pPr>
    <w:rPr>
      <w:rFonts w:ascii="Times New Roman" w:eastAsia="Times New Roman" w:hAnsi="Times New Roman" w:cs="Mangal"/>
      <w:sz w:val="24"/>
      <w:szCs w:val="24"/>
      <w:lang w:eastAsia="ru-RU" w:bidi="ne-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B2BA2"/>
    <w:pPr>
      <w:spacing w:after="120"/>
    </w:pPr>
    <w:rPr>
      <w:rFonts w:cs="Times New Roman"/>
      <w:lang w:bidi="ar-SA"/>
    </w:rPr>
  </w:style>
  <w:style w:type="character" w:customStyle="1" w:styleId="a4">
    <w:name w:val="Основной текст Знак"/>
    <w:basedOn w:val="a0"/>
    <w:link w:val="a3"/>
    <w:rsid w:val="00CB2BA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BA2"/>
    <w:pPr>
      <w:spacing w:after="0" w:line="240" w:lineRule="auto"/>
    </w:pPr>
    <w:rPr>
      <w:rFonts w:ascii="Times New Roman" w:eastAsia="Times New Roman" w:hAnsi="Times New Roman" w:cs="Mangal"/>
      <w:sz w:val="24"/>
      <w:szCs w:val="24"/>
      <w:lang w:eastAsia="ru-RU" w:bidi="ne-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B2BA2"/>
    <w:pPr>
      <w:spacing w:after="120"/>
    </w:pPr>
    <w:rPr>
      <w:rFonts w:cs="Times New Roman"/>
      <w:lang w:bidi="ar-SA"/>
    </w:rPr>
  </w:style>
  <w:style w:type="character" w:customStyle="1" w:styleId="a4">
    <w:name w:val="Основной текст Знак"/>
    <w:basedOn w:val="a0"/>
    <w:link w:val="a3"/>
    <w:rsid w:val="00CB2BA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554</Words>
  <Characters>3160</Characters>
  <Application>Microsoft Office Word</Application>
  <DocSecurity>0</DocSecurity>
  <Lines>26</Lines>
  <Paragraphs>7</Paragraphs>
  <ScaleCrop>false</ScaleCrop>
  <Company>Краснофлотская школа</Company>
  <LinksUpToDate>false</LinksUpToDate>
  <CharactersWithSpaces>3707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Аян Жепеев</dc:creator>
  <cp:keywords/>
  <dc:description/>
  <cp:lastModifiedBy>Аян Жепеев</cp:lastModifiedBy>
  <cp:revision>2</cp:revision>
  <dcterms:created xsi:type="dcterms:W3CDTF">2007-01-05T06:11:00Z</dcterms:created>
  <dcterms:modified xsi:type="dcterms:W3CDTF">2007-01-05T06:12:00Z</dcterms:modified>
</cp:coreProperties>
</file>